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bookmarkStart w:id="6" w:name="_GoBack"/>
      <w:bookmarkEnd w:id="6"/>
    </w:p>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Pr="00CF52B4" w:rsidRDefault="0064774A" w:rsidP="0064774A">
      <w:pPr>
        <w:pStyle w:val="NoteLevel2"/>
      </w:pPr>
      <w:r>
        <w:t>A</w:t>
      </w:r>
      <w:r w:rsidRPr="0064774A">
        <w:t>lways provide a valid action, even if you’re using AJAX (this is to prevent you from losing data</w:t>
      </w:r>
      <w:r>
        <w:t>)</w:t>
      </w:r>
    </w:p>
    <w:p w14:paraId="0A51CBCC" w14:textId="77777777" w:rsidR="00AD16D8" w:rsidRPr="00CF52B4" w:rsidRDefault="00AD16D8" w:rsidP="00CF52B4">
      <w:pPr>
        <w:pStyle w:val="NoteLevel1"/>
        <w:numPr>
          <w:ilvl w:val="0"/>
          <w:numId w:val="0"/>
        </w:numPr>
      </w:pPr>
    </w:p>
    <w:sectPr w:rsidR="00AD16D8" w:rsidRPr="00CF52B4"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47726" w:rsidRDefault="00147726" w:rsidP="00790B15">
      <w:r>
        <w:separator/>
      </w:r>
    </w:p>
  </w:endnote>
  <w:endnote w:type="continuationSeparator" w:id="0">
    <w:p w14:paraId="00404602" w14:textId="77777777" w:rsidR="00147726" w:rsidRDefault="0014772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47726" w:rsidRDefault="00147726" w:rsidP="00790B15">
      <w:r>
        <w:separator/>
      </w:r>
    </w:p>
  </w:footnote>
  <w:footnote w:type="continuationSeparator" w:id="0">
    <w:p w14:paraId="5638AA5D" w14:textId="77777777" w:rsidR="00147726" w:rsidRDefault="0014772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47726" w:rsidRDefault="00147726">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47726" w:rsidRDefault="00147726">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47726" w:rsidRDefault="0014772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47726" w:rsidRDefault="00147726">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60CB-0192-8B4A-9A49-6092BD954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1</Pages>
  <Words>2464</Words>
  <Characters>14049</Characters>
  <Application>Microsoft Macintosh Word</Application>
  <DocSecurity>0</DocSecurity>
  <Lines>117</Lines>
  <Paragraphs>32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16481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984</cp:revision>
  <dcterms:created xsi:type="dcterms:W3CDTF">2014-09-22T13:35:00Z</dcterms:created>
  <dcterms:modified xsi:type="dcterms:W3CDTF">2015-01-29T16:01:00Z</dcterms:modified>
  <cp:category/>
</cp:coreProperties>
</file>